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pStyle w:val="4"/>
        <w:ind w:firstLine="964" w:firstLineChars="300"/>
        <w:jc w:val="center"/>
        <w:rPr>
          <w:rFonts w:hint="eastAsia"/>
          <w:b/>
          <w:bCs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32"/>
          <w:szCs w:val="32"/>
          <w:lang w:val="en-US" w:eastAsia="zh-CN" w:bidi="ar-SA"/>
        </w:rPr>
        <w:t>岗位职责说明与任职要求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7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名称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智慧城市公司副总经理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职位概述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负责公司工程、投资、项目招采、财务和综合管理工作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责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负责公司工程管理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负责公司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投资管理工作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负责公司项目招采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公司财务管理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负责公司综合管理工作；</w:t>
            </w:r>
          </w:p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完成领导交办的其他工作。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8" w:hRule="atLeast"/>
        </w:trPr>
        <w:tc>
          <w:tcPr>
            <w:tcW w:w="174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资</w:t>
            </w:r>
          </w:p>
          <w:p>
            <w:pPr>
              <w:adjustRightInd w:val="0"/>
              <w:snapToGrid w:val="0"/>
              <w:spacing w:line="240" w:lineRule="auto"/>
              <w:ind w:right="113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格</w:t>
            </w:r>
          </w:p>
        </w:tc>
        <w:tc>
          <w:tcPr>
            <w:tcW w:w="8034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45岁及以下（特别优秀者可放宽）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文学类、管理学类、法学类等相关专业本科及以上学历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有10年及以上工作年限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5年及以上工程管理、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投资管理、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项目招采、财务管理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综合管理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等相关工作经验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具有一定的管理工作经验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熟悉现代企业管理知识，熟悉国家相关政策、法律法规，具备较强的政治素养和党性观念；</w:t>
            </w:r>
          </w:p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具有一定的领导、组织、协调能力，有较强的分析问题和解决问题的能力，良好的敬业精神和职业道德，很强的感召力和凝聚力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坚持原则，顾全大局，作风正派，秉公办事，廉洁自律，团结同事。</w:t>
            </w:r>
            <w:bookmarkStart w:id="0" w:name="_GoBack"/>
            <w:bookmarkEnd w:id="0"/>
          </w:p>
        </w:tc>
      </w:tr>
    </w:tbl>
    <w:p>
      <w:pPr>
        <w:pStyle w:val="5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r>
      <w:rPr>
        <w:rFonts w:hint="eastAsia" w:ascii="宋体" w:hAnsi="宋体" w:eastAsia="宋体" w:cs="宋体"/>
        <w:kern w:val="2"/>
        <w:sz w:val="28"/>
        <w:szCs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0E1AD3"/>
    <w:multiLevelType w:val="singleLevel"/>
    <w:tmpl w:val="B90E1A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4B09D4E"/>
    <w:multiLevelType w:val="singleLevel"/>
    <w:tmpl w:val="54B09D4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MzAxZDIzZDk4NTYwOTY2Njk1OTc5ZDZlYTZkN2MifQ=="/>
  </w:docVars>
  <w:rsids>
    <w:rsidRoot w:val="7FAD78F1"/>
    <w:rsid w:val="016C7092"/>
    <w:rsid w:val="050E48F7"/>
    <w:rsid w:val="054C3435"/>
    <w:rsid w:val="08123CF0"/>
    <w:rsid w:val="0CEA7340"/>
    <w:rsid w:val="0D837D4B"/>
    <w:rsid w:val="0E815012"/>
    <w:rsid w:val="120A6599"/>
    <w:rsid w:val="12D71CA5"/>
    <w:rsid w:val="136177FA"/>
    <w:rsid w:val="13FF4EFC"/>
    <w:rsid w:val="14ED3CD7"/>
    <w:rsid w:val="173614CE"/>
    <w:rsid w:val="1A4E7D6C"/>
    <w:rsid w:val="1C8727B7"/>
    <w:rsid w:val="1CA34B1F"/>
    <w:rsid w:val="1F860F6A"/>
    <w:rsid w:val="24A102A0"/>
    <w:rsid w:val="24B726EA"/>
    <w:rsid w:val="25025C93"/>
    <w:rsid w:val="275304CD"/>
    <w:rsid w:val="28844795"/>
    <w:rsid w:val="288459D1"/>
    <w:rsid w:val="29A94BD5"/>
    <w:rsid w:val="2B5A018E"/>
    <w:rsid w:val="2D0824E8"/>
    <w:rsid w:val="2E207316"/>
    <w:rsid w:val="32290070"/>
    <w:rsid w:val="36395082"/>
    <w:rsid w:val="39AA5BA4"/>
    <w:rsid w:val="39F0495D"/>
    <w:rsid w:val="3AC43DD6"/>
    <w:rsid w:val="3AD845F5"/>
    <w:rsid w:val="40761689"/>
    <w:rsid w:val="410C14BC"/>
    <w:rsid w:val="44491D16"/>
    <w:rsid w:val="44E87C19"/>
    <w:rsid w:val="4A912C20"/>
    <w:rsid w:val="4E382569"/>
    <w:rsid w:val="51331C47"/>
    <w:rsid w:val="52807E72"/>
    <w:rsid w:val="52EB0656"/>
    <w:rsid w:val="553551D7"/>
    <w:rsid w:val="572868A3"/>
    <w:rsid w:val="58CB5A05"/>
    <w:rsid w:val="58E6637E"/>
    <w:rsid w:val="59197289"/>
    <w:rsid w:val="5ACE4763"/>
    <w:rsid w:val="5DDD3465"/>
    <w:rsid w:val="606C2DF8"/>
    <w:rsid w:val="60722C04"/>
    <w:rsid w:val="61750305"/>
    <w:rsid w:val="656619F0"/>
    <w:rsid w:val="658F32D1"/>
    <w:rsid w:val="65E13A52"/>
    <w:rsid w:val="66944501"/>
    <w:rsid w:val="67EA6DC1"/>
    <w:rsid w:val="68744193"/>
    <w:rsid w:val="6B155958"/>
    <w:rsid w:val="6B5829FA"/>
    <w:rsid w:val="6C5A2254"/>
    <w:rsid w:val="6C9D0A89"/>
    <w:rsid w:val="6EEE6D23"/>
    <w:rsid w:val="73D8124F"/>
    <w:rsid w:val="73F90E19"/>
    <w:rsid w:val="74A31A24"/>
    <w:rsid w:val="75277398"/>
    <w:rsid w:val="76267ABE"/>
    <w:rsid w:val="76665535"/>
    <w:rsid w:val="79DE21EF"/>
    <w:rsid w:val="7BDE4A66"/>
    <w:rsid w:val="7D295E6F"/>
    <w:rsid w:val="7F056598"/>
    <w:rsid w:val="7F827A3E"/>
    <w:rsid w:val="7FA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autoRedefine/>
    <w:qFormat/>
    <w:uiPriority w:val="99"/>
    <w:pPr>
      <w:spacing w:after="120"/>
    </w:p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Salutation"/>
    <w:basedOn w:val="1"/>
    <w:next w:val="1"/>
    <w:autoRedefine/>
    <w:unhideWhenUsed/>
    <w:qFormat/>
    <w:uiPriority w:val="99"/>
  </w:style>
  <w:style w:type="paragraph" w:styleId="5">
    <w:name w:val="Body Text"/>
    <w:basedOn w:val="1"/>
    <w:next w:val="1"/>
    <w:autoRedefine/>
    <w:qFormat/>
    <w:uiPriority w:val="0"/>
    <w:pPr>
      <w:spacing w:after="120"/>
    </w:pPr>
  </w:style>
  <w:style w:type="paragraph" w:styleId="6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rFonts w:eastAsia="宋体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"/>
    <w:basedOn w:val="5"/>
    <w:autoRedefine/>
    <w:qFormat/>
    <w:uiPriority w:val="0"/>
    <w:pPr>
      <w:ind w:firstLine="420" w:firstLineChars="100"/>
    </w:pPr>
    <w:rPr>
      <w:sz w:val="28"/>
    </w:rPr>
  </w:style>
  <w:style w:type="paragraph" w:styleId="11">
    <w:name w:val="Body Text First Indent 2"/>
    <w:basedOn w:val="6"/>
    <w:next w:val="1"/>
    <w:autoRedefine/>
    <w:qFormat/>
    <w:uiPriority w:val="0"/>
    <w:pPr>
      <w:spacing w:after="0"/>
      <w:ind w:left="0" w:leftChars="0" w:firstLine="640" w:firstLineChars="200"/>
    </w:p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autoRedefine/>
    <w:qFormat/>
    <w:uiPriority w:val="0"/>
  </w:style>
  <w:style w:type="paragraph" w:customStyle="1" w:styleId="16">
    <w:name w:val="Default"/>
    <w:autoRedefine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x0002_哧伀籡." w:hAnsi="仿宋_x0002_哧伀籡." w:eastAsia="仿宋_x0002_哧伀籡." w:cstheme="minorBidi"/>
      <w:color w:val="000000"/>
      <w:sz w:val="24"/>
      <w:lang w:val="en-US" w:eastAsia="zh-CN" w:bidi="ar-SA"/>
    </w:rPr>
  </w:style>
  <w:style w:type="paragraph" w:customStyle="1" w:styleId="17">
    <w:name w:val="reader-word-layer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font31"/>
    <w:basedOn w:val="14"/>
    <w:autoRedefine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9">
    <w:name w:val="List Paragraph"/>
    <w:basedOn w:val="1"/>
    <w:autoRedefine/>
    <w:qFormat/>
    <w:uiPriority w:val="0"/>
    <w:pPr>
      <w:ind w:firstLine="420" w:firstLineChars="200"/>
    </w:pPr>
  </w:style>
  <w:style w:type="character" w:customStyle="1" w:styleId="20">
    <w:name w:val="font41"/>
    <w:basedOn w:val="14"/>
    <w:autoRedefine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2022-03-30T06:52:00Z</dcterms:created>
  <dc:creator>可可</dc:creator>
  <cp:lastModifiedBy>唐子越</cp:lastModifiedBy>
  <cp:lastPrinted>2022-10-14T01:15:00Z</cp:lastPrinted>
  <dcterms:modified xsi:type="dcterms:W3CDTF">2024-08-07T01:05:11Z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3F57A94EACA142C9AFB815657B424B01</vt:lpwstr>
  </property>
</Properties>
</file>